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42E6E" w:rsidRPr="00742E6E" w:rsidRDefault="00742E6E" w:rsidP="001359B6">
      <w:pPr>
        <w:spacing w:after="120" w:line="240" w:lineRule="auto"/>
        <w:jc w:val="both"/>
        <w:rPr>
          <w:rFonts w:ascii="Georgia" w:hAnsi="Georgia" w:cs="Times New Roman"/>
          <w:sz w:val="24"/>
          <w:szCs w:val="24"/>
        </w:rPr>
      </w:pPr>
      <w:r w:rsidRPr="00742E6E">
        <w:rPr>
          <w:rFonts w:ascii="Georgia" w:hAnsi="Georgia" w:cs="Times New Roman"/>
          <w:sz w:val="24"/>
          <w:szCs w:val="24"/>
        </w:rPr>
        <w:t xml:space="preserve">Klub přátel NADĚJE je dobrovolným společenstvím lidí, jímž je činnost NADĚJE pro všechny, z. </w:t>
      </w:r>
      <w:proofErr w:type="gramStart"/>
      <w:r w:rsidRPr="00742E6E">
        <w:rPr>
          <w:rFonts w:ascii="Georgia" w:hAnsi="Georgia" w:cs="Times New Roman"/>
          <w:sz w:val="24"/>
          <w:szCs w:val="24"/>
        </w:rPr>
        <w:t>s.</w:t>
      </w:r>
      <w:proofErr w:type="gramEnd"/>
      <w:r w:rsidRPr="00742E6E">
        <w:rPr>
          <w:rFonts w:ascii="Georgia" w:hAnsi="Georgia" w:cs="Times New Roman"/>
          <w:sz w:val="24"/>
          <w:szCs w:val="24"/>
        </w:rPr>
        <w:t xml:space="preserve"> </w:t>
      </w:r>
      <w:r w:rsidR="007B4EC9">
        <w:rPr>
          <w:rFonts w:ascii="Georgia" w:hAnsi="Georgia" w:cs="Times New Roman"/>
          <w:sz w:val="24"/>
          <w:szCs w:val="24"/>
        </w:rPr>
        <w:t xml:space="preserve"> </w:t>
      </w:r>
      <w:r w:rsidRPr="00742E6E">
        <w:rPr>
          <w:rFonts w:ascii="Georgia" w:hAnsi="Georgia" w:cs="Times New Roman"/>
          <w:sz w:val="24"/>
          <w:szCs w:val="24"/>
        </w:rPr>
        <w:t xml:space="preserve">sympatická a chtějí mu </w:t>
      </w:r>
      <w:r w:rsidR="00CA0A39" w:rsidRPr="005D7FEC">
        <w:rPr>
          <w:rFonts w:ascii="Georgia" w:hAnsi="Georgia" w:cs="Times New Roman"/>
          <w:sz w:val="24"/>
          <w:szCs w:val="24"/>
        </w:rPr>
        <w:t>svým členstvím</w:t>
      </w:r>
      <w:r w:rsidR="00CA0A39">
        <w:rPr>
          <w:rFonts w:ascii="Georgia" w:hAnsi="Georgia" w:cs="Times New Roman"/>
          <w:sz w:val="24"/>
          <w:szCs w:val="24"/>
        </w:rPr>
        <w:t xml:space="preserve"> </w:t>
      </w:r>
      <w:r w:rsidRPr="00742E6E">
        <w:rPr>
          <w:rFonts w:ascii="Georgia" w:hAnsi="Georgia" w:cs="Times New Roman"/>
          <w:sz w:val="24"/>
          <w:szCs w:val="24"/>
        </w:rPr>
        <w:t>vyjádřit podporu.</w:t>
      </w:r>
    </w:p>
    <w:p w:rsidR="00742E6E" w:rsidRPr="005A5A24" w:rsidRDefault="00742E6E" w:rsidP="001359B6">
      <w:pPr>
        <w:spacing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5A5A24">
        <w:rPr>
          <w:rFonts w:ascii="Georgia" w:hAnsi="Georgia" w:cs="Times New Roman"/>
          <w:b/>
          <w:sz w:val="24"/>
          <w:szCs w:val="24"/>
        </w:rPr>
        <w:t>Co z členství v Klubu vyplývá?</w:t>
      </w:r>
    </w:p>
    <w:p w:rsidR="00742E6E" w:rsidRPr="00742E6E" w:rsidRDefault="00742E6E" w:rsidP="00742E6E">
      <w:pPr>
        <w:pStyle w:val="Odstavecseseznamem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742E6E">
        <w:rPr>
          <w:rFonts w:ascii="Georgia" w:hAnsi="Georgia" w:cs="Times New Roman"/>
          <w:sz w:val="24"/>
          <w:szCs w:val="24"/>
        </w:rPr>
        <w:t xml:space="preserve">Podpoříte činnost NADĚJE pro </w:t>
      </w:r>
      <w:proofErr w:type="gramStart"/>
      <w:r w:rsidRPr="00742E6E">
        <w:rPr>
          <w:rFonts w:ascii="Georgia" w:hAnsi="Georgia" w:cs="Times New Roman"/>
          <w:sz w:val="24"/>
          <w:szCs w:val="24"/>
        </w:rPr>
        <w:t>všechny, z. s.</w:t>
      </w:r>
      <w:proofErr w:type="gramEnd"/>
    </w:p>
    <w:p w:rsidR="00742E6E" w:rsidRDefault="00CA0A39" w:rsidP="00742E6E">
      <w:pPr>
        <w:pStyle w:val="Odstavecseseznamem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Zasíláním elektronic</w:t>
      </w:r>
      <w:r w:rsidR="000058A4">
        <w:rPr>
          <w:rFonts w:ascii="Georgia" w:hAnsi="Georgia" w:cs="Times New Roman"/>
          <w:sz w:val="24"/>
          <w:szCs w:val="24"/>
        </w:rPr>
        <w:t>kých</w:t>
      </w:r>
      <w:r>
        <w:rPr>
          <w:rFonts w:ascii="Georgia" w:hAnsi="Georgia" w:cs="Times New Roman"/>
          <w:sz w:val="24"/>
          <w:szCs w:val="24"/>
        </w:rPr>
        <w:t xml:space="preserve"> novin</w:t>
      </w:r>
      <w:r w:rsidR="00742E6E">
        <w:rPr>
          <w:rFonts w:ascii="Georgia" w:hAnsi="Georgia" w:cs="Times New Roman"/>
          <w:sz w:val="24"/>
          <w:szCs w:val="24"/>
        </w:rPr>
        <w:t xml:space="preserve"> „NADĚ</w:t>
      </w:r>
      <w:r w:rsidR="000058A4">
        <w:rPr>
          <w:rFonts w:ascii="Georgia" w:hAnsi="Georgia" w:cs="Times New Roman"/>
          <w:sz w:val="24"/>
          <w:szCs w:val="24"/>
        </w:rPr>
        <w:t>JÁČEK“,</w:t>
      </w:r>
      <w:r w:rsidR="00742E6E">
        <w:rPr>
          <w:rFonts w:ascii="Georgia" w:hAnsi="Georgia" w:cs="Times New Roman"/>
          <w:sz w:val="24"/>
          <w:szCs w:val="24"/>
        </w:rPr>
        <w:t xml:space="preserve"> bud</w:t>
      </w:r>
      <w:r w:rsidR="000058A4">
        <w:rPr>
          <w:rFonts w:ascii="Georgia" w:hAnsi="Georgia" w:cs="Times New Roman"/>
          <w:sz w:val="24"/>
          <w:szCs w:val="24"/>
        </w:rPr>
        <w:t xml:space="preserve">eme informovat o činnosti </w:t>
      </w:r>
    </w:p>
    <w:p w:rsidR="00742E6E" w:rsidRPr="00224972" w:rsidRDefault="006A485A" w:rsidP="00742E6E">
      <w:pPr>
        <w:pStyle w:val="Odstavecseseznamem"/>
        <w:numPr>
          <w:ilvl w:val="0"/>
          <w:numId w:val="1"/>
        </w:numPr>
        <w:jc w:val="both"/>
        <w:rPr>
          <w:rFonts w:ascii="Georgia" w:hAnsi="Georgia" w:cs="Times New Roman"/>
          <w:i/>
          <w:sz w:val="24"/>
          <w:szCs w:val="24"/>
          <w:u w:val="single"/>
        </w:rPr>
      </w:pPr>
      <w:r>
        <w:rPr>
          <w:rFonts w:ascii="Georgia" w:hAnsi="Georgia" w:cs="Times New Roman"/>
          <w:sz w:val="24"/>
          <w:szCs w:val="24"/>
        </w:rPr>
        <w:t>Pozvání</w:t>
      </w:r>
      <w:r w:rsidR="000058A4">
        <w:rPr>
          <w:rFonts w:ascii="Georgia" w:hAnsi="Georgia" w:cs="Times New Roman"/>
          <w:sz w:val="24"/>
          <w:szCs w:val="24"/>
        </w:rPr>
        <w:t>,</w:t>
      </w:r>
      <w:r>
        <w:rPr>
          <w:rFonts w:ascii="Georgia" w:hAnsi="Georgia" w:cs="Times New Roman"/>
          <w:sz w:val="24"/>
          <w:szCs w:val="24"/>
        </w:rPr>
        <w:t xml:space="preserve"> na některou z </w:t>
      </w:r>
      <w:r w:rsidR="00742E6E">
        <w:rPr>
          <w:rFonts w:ascii="Georgia" w:hAnsi="Georgia" w:cs="Times New Roman"/>
          <w:sz w:val="24"/>
          <w:szCs w:val="24"/>
        </w:rPr>
        <w:t>akc</w:t>
      </w:r>
      <w:r>
        <w:rPr>
          <w:rFonts w:ascii="Georgia" w:hAnsi="Georgia" w:cs="Times New Roman"/>
          <w:sz w:val="24"/>
          <w:szCs w:val="24"/>
        </w:rPr>
        <w:t>í</w:t>
      </w:r>
      <w:r w:rsidR="00742E6E">
        <w:rPr>
          <w:rFonts w:ascii="Georgia" w:hAnsi="Georgia" w:cs="Times New Roman"/>
          <w:sz w:val="24"/>
          <w:szCs w:val="24"/>
        </w:rPr>
        <w:t xml:space="preserve"> pořádaných spolkem (např. každoroční výroční ples – setkání členů a příznivců spolku</w:t>
      </w:r>
      <w:r w:rsidR="000058A4">
        <w:rPr>
          <w:rFonts w:ascii="Georgia" w:hAnsi="Georgia" w:cs="Times New Roman"/>
          <w:sz w:val="24"/>
          <w:szCs w:val="24"/>
        </w:rPr>
        <w:t xml:space="preserve">, na kterém můžete vidět </w:t>
      </w:r>
      <w:r w:rsidR="00120D4B">
        <w:rPr>
          <w:rFonts w:ascii="Georgia" w:hAnsi="Georgia" w:cs="Times New Roman"/>
          <w:sz w:val="24"/>
          <w:szCs w:val="24"/>
        </w:rPr>
        <w:t>představení či vystoupení nastudované našimi členy</w:t>
      </w:r>
      <w:r w:rsidR="00742E6E">
        <w:rPr>
          <w:rFonts w:ascii="Georgia" w:hAnsi="Georgia" w:cs="Times New Roman"/>
          <w:sz w:val="24"/>
          <w:szCs w:val="24"/>
        </w:rPr>
        <w:t>)</w:t>
      </w:r>
      <w:r w:rsidR="008A2FD7">
        <w:rPr>
          <w:rFonts w:ascii="Georgia" w:hAnsi="Georgia" w:cs="Times New Roman"/>
          <w:sz w:val="24"/>
          <w:szCs w:val="24"/>
        </w:rPr>
        <w:t xml:space="preserve">. </w:t>
      </w:r>
    </w:p>
    <w:p w:rsidR="00224972" w:rsidRPr="008B4285" w:rsidRDefault="00224972" w:rsidP="000058A4">
      <w:pPr>
        <w:pStyle w:val="Odstavecseseznamem"/>
        <w:spacing w:after="0" w:line="120" w:lineRule="auto"/>
        <w:jc w:val="both"/>
        <w:rPr>
          <w:rFonts w:ascii="Georgia" w:hAnsi="Georgia" w:cs="Times New Roman"/>
          <w:i/>
          <w:sz w:val="24"/>
          <w:szCs w:val="24"/>
          <w:u w:val="single"/>
        </w:rPr>
      </w:pPr>
    </w:p>
    <w:p w:rsidR="008B4285" w:rsidRPr="0042039A" w:rsidRDefault="008B4285" w:rsidP="001359B6">
      <w:pPr>
        <w:pStyle w:val="Odstavecseseznamem"/>
        <w:spacing w:line="240" w:lineRule="auto"/>
        <w:ind w:left="0"/>
        <w:jc w:val="both"/>
        <w:rPr>
          <w:rFonts w:ascii="Georgia" w:hAnsi="Georgia" w:cs="Times New Roman"/>
          <w:b/>
          <w:sz w:val="24"/>
          <w:szCs w:val="24"/>
        </w:rPr>
      </w:pPr>
      <w:r w:rsidRPr="0042039A">
        <w:rPr>
          <w:rFonts w:ascii="Georgia" w:hAnsi="Georgia" w:cs="Times New Roman"/>
          <w:b/>
          <w:sz w:val="24"/>
          <w:szCs w:val="24"/>
        </w:rPr>
        <w:t>Jak se stát členy klubu?</w:t>
      </w:r>
    </w:p>
    <w:p w:rsidR="0042039A" w:rsidRDefault="0042039A" w:rsidP="000058A4">
      <w:pPr>
        <w:pStyle w:val="Odstavecseseznamem"/>
        <w:spacing w:line="120" w:lineRule="auto"/>
        <w:ind w:left="0"/>
        <w:jc w:val="both"/>
        <w:rPr>
          <w:rFonts w:ascii="Georgia" w:hAnsi="Georgia" w:cs="Times New Roman"/>
          <w:sz w:val="24"/>
          <w:szCs w:val="24"/>
        </w:rPr>
      </w:pPr>
    </w:p>
    <w:p w:rsidR="008B4285" w:rsidRDefault="006A485A" w:rsidP="0042039A">
      <w:pPr>
        <w:pStyle w:val="Odstavecseseznamem"/>
        <w:numPr>
          <w:ilvl w:val="0"/>
          <w:numId w:val="2"/>
        </w:numPr>
        <w:ind w:right="-284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Vyplnit přihlášku</w:t>
      </w:r>
      <w:r w:rsidR="000008CB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a odeslat </w:t>
      </w:r>
      <w:r w:rsidR="008B4285">
        <w:rPr>
          <w:rFonts w:ascii="Georgia" w:hAnsi="Georgia" w:cs="Times New Roman"/>
          <w:sz w:val="24"/>
          <w:szCs w:val="24"/>
        </w:rPr>
        <w:t>na adresu spolku poštou nebo e-mailem</w:t>
      </w:r>
      <w:r w:rsidR="00025A99">
        <w:rPr>
          <w:rFonts w:ascii="Georgia" w:hAnsi="Georgia" w:cs="Times New Roman"/>
          <w:sz w:val="24"/>
          <w:szCs w:val="24"/>
        </w:rPr>
        <w:t xml:space="preserve"> nebo doručit do klubovny spolku</w:t>
      </w:r>
      <w:r w:rsidR="008B4285">
        <w:rPr>
          <w:rFonts w:ascii="Georgia" w:hAnsi="Georgia" w:cs="Times New Roman"/>
          <w:sz w:val="24"/>
          <w:szCs w:val="24"/>
        </w:rPr>
        <w:t>.</w:t>
      </w:r>
      <w:r w:rsidR="00025A99">
        <w:rPr>
          <w:rFonts w:ascii="Georgia" w:hAnsi="Georgia" w:cs="Times New Roman"/>
          <w:sz w:val="24"/>
          <w:szCs w:val="24"/>
        </w:rPr>
        <w:t xml:space="preserve"> Na požádání Vám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7832FA">
        <w:rPr>
          <w:rFonts w:ascii="Georgia" w:hAnsi="Georgia" w:cs="Times New Roman"/>
          <w:sz w:val="24"/>
          <w:szCs w:val="24"/>
        </w:rPr>
        <w:t xml:space="preserve">formulář </w:t>
      </w:r>
      <w:r>
        <w:rPr>
          <w:rFonts w:ascii="Georgia" w:hAnsi="Georgia" w:cs="Times New Roman"/>
          <w:sz w:val="24"/>
          <w:szCs w:val="24"/>
        </w:rPr>
        <w:t>zašleme.</w:t>
      </w:r>
    </w:p>
    <w:p w:rsidR="008B4285" w:rsidRPr="006A485A" w:rsidRDefault="006A485A" w:rsidP="006A485A">
      <w:pPr>
        <w:pStyle w:val="Odstavecseseznamem"/>
        <w:numPr>
          <w:ilvl w:val="0"/>
          <w:numId w:val="2"/>
        </w:numPr>
        <w:jc w:val="both"/>
        <w:rPr>
          <w:rFonts w:ascii="Georgia" w:hAnsi="Georgia" w:cs="Times New Roman"/>
          <w:i/>
          <w:sz w:val="24"/>
          <w:szCs w:val="24"/>
          <w:u w:val="single"/>
        </w:rPr>
      </w:pPr>
      <w:r>
        <w:rPr>
          <w:rFonts w:ascii="Georgia" w:hAnsi="Georgia" w:cs="Times New Roman"/>
          <w:sz w:val="24"/>
          <w:szCs w:val="24"/>
        </w:rPr>
        <w:t xml:space="preserve">Přihlášku si po předchozí domluvě můžete vyzvednout </w:t>
      </w:r>
      <w:r w:rsidR="00025A99">
        <w:rPr>
          <w:rFonts w:ascii="Georgia" w:hAnsi="Georgia" w:cs="Times New Roman"/>
          <w:sz w:val="24"/>
          <w:szCs w:val="24"/>
        </w:rPr>
        <w:t xml:space="preserve">i vyplnit </w:t>
      </w:r>
      <w:r>
        <w:rPr>
          <w:rFonts w:ascii="Georgia" w:hAnsi="Georgia" w:cs="Times New Roman"/>
          <w:sz w:val="24"/>
          <w:szCs w:val="24"/>
        </w:rPr>
        <w:t xml:space="preserve">v klubovně spolku nebo </w:t>
      </w:r>
      <w:r w:rsidR="007026D9">
        <w:rPr>
          <w:rFonts w:ascii="Georgia" w:hAnsi="Georgia" w:cs="Times New Roman"/>
          <w:sz w:val="24"/>
          <w:szCs w:val="24"/>
        </w:rPr>
        <w:t xml:space="preserve">na </w:t>
      </w:r>
      <w:r>
        <w:rPr>
          <w:rFonts w:ascii="Georgia" w:hAnsi="Georgia" w:cs="Times New Roman"/>
          <w:sz w:val="24"/>
          <w:szCs w:val="24"/>
        </w:rPr>
        <w:t>jiném domluveném místě.</w:t>
      </w:r>
    </w:p>
    <w:p w:rsidR="008B4285" w:rsidRDefault="008B4285" w:rsidP="008B4285">
      <w:pPr>
        <w:pStyle w:val="Odstavecseseznamem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Důležité je vždy sdělit své jméno, adresu, kontaktní údaje /tel. číslo, e-mail/</w:t>
      </w:r>
    </w:p>
    <w:p w:rsidR="007026D9" w:rsidRDefault="007026D9" w:rsidP="00312E4B">
      <w:pPr>
        <w:pStyle w:val="Odstavecseseznamem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Zaplatit členský příspěvek</w:t>
      </w:r>
      <w:r>
        <w:rPr>
          <w:rFonts w:ascii="Georgia" w:hAnsi="Georgia" w:cs="Times New Roman"/>
          <w:sz w:val="24"/>
          <w:szCs w:val="24"/>
        </w:rPr>
        <w:tab/>
        <w:t>, nejlépe formou trvalého platebního příkazu,</w:t>
      </w:r>
      <w:r w:rsidR="00312E4B">
        <w:rPr>
          <w:rFonts w:ascii="Georgia" w:hAnsi="Georgia" w:cs="Times New Roman"/>
          <w:sz w:val="24"/>
          <w:szCs w:val="24"/>
        </w:rPr>
        <w:t xml:space="preserve"> doporučujeme jednorázový </w:t>
      </w:r>
      <w:r w:rsidR="00312E4B">
        <w:rPr>
          <w:rFonts w:ascii="Georgia" w:hAnsi="Georgia" w:cs="Times New Roman"/>
          <w:sz w:val="24"/>
          <w:szCs w:val="24"/>
        </w:rPr>
        <w:tab/>
        <w:t>-</w:t>
      </w:r>
      <w:r w:rsidR="00312E4B">
        <w:rPr>
          <w:rFonts w:ascii="Georgia" w:hAnsi="Georgia" w:cs="Times New Roman"/>
          <w:sz w:val="24"/>
          <w:szCs w:val="24"/>
        </w:rPr>
        <w:tab/>
        <w:t>od 500,-Kč / rok</w:t>
      </w:r>
    </w:p>
    <w:p w:rsidR="00312E4B" w:rsidRPr="00312E4B" w:rsidRDefault="00312E4B" w:rsidP="00312E4B">
      <w:pPr>
        <w:pStyle w:val="Odstavecseseznamem"/>
        <w:ind w:left="4956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od 50,-Kč / měsíčně </w:t>
      </w:r>
    </w:p>
    <w:p w:rsidR="007026D9" w:rsidRDefault="008B4285" w:rsidP="00312E4B">
      <w:pPr>
        <w:pStyle w:val="Odstavecseseznamem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Přijet</w:t>
      </w:r>
      <w:r w:rsidR="00F372C4">
        <w:rPr>
          <w:rFonts w:ascii="Georgia" w:hAnsi="Georgia" w:cs="Times New Roman"/>
          <w:sz w:val="24"/>
          <w:szCs w:val="24"/>
        </w:rPr>
        <w:t xml:space="preserve">í přihlášky </w:t>
      </w:r>
      <w:r w:rsidR="00224972">
        <w:rPr>
          <w:rFonts w:ascii="Georgia" w:hAnsi="Georgia" w:cs="Times New Roman"/>
          <w:sz w:val="24"/>
          <w:szCs w:val="24"/>
        </w:rPr>
        <w:t xml:space="preserve">potvrdíme </w:t>
      </w:r>
      <w:r>
        <w:rPr>
          <w:rFonts w:ascii="Georgia" w:hAnsi="Georgia" w:cs="Times New Roman"/>
          <w:sz w:val="24"/>
          <w:szCs w:val="24"/>
        </w:rPr>
        <w:t xml:space="preserve">na uvedenou </w:t>
      </w:r>
      <w:r w:rsidR="00312E4B">
        <w:rPr>
          <w:rFonts w:ascii="Georgia" w:hAnsi="Georgia" w:cs="Times New Roman"/>
          <w:sz w:val="24"/>
          <w:szCs w:val="24"/>
        </w:rPr>
        <w:t>kontaktní adresu.</w:t>
      </w:r>
    </w:p>
    <w:p w:rsidR="00312E4B" w:rsidRDefault="00312E4B" w:rsidP="00312E4B">
      <w:pPr>
        <w:pStyle w:val="Odstavecseseznamem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Kontaktní údaje:</w:t>
      </w:r>
    </w:p>
    <w:p w:rsidR="00312E4B" w:rsidRDefault="00312E4B" w:rsidP="00312E4B">
      <w:pPr>
        <w:pStyle w:val="Odstavecseseznamem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Předsedkyně Výkonné rady</w:t>
      </w:r>
      <w:r>
        <w:rPr>
          <w:rFonts w:ascii="Georgia" w:hAnsi="Georgia" w:cs="Times New Roman"/>
          <w:sz w:val="24"/>
          <w:szCs w:val="24"/>
        </w:rPr>
        <w:tab/>
        <w:t>-</w:t>
      </w:r>
      <w:r>
        <w:rPr>
          <w:rFonts w:ascii="Georgia" w:hAnsi="Georgia" w:cs="Times New Roman"/>
          <w:sz w:val="24"/>
          <w:szCs w:val="24"/>
        </w:rPr>
        <w:tab/>
        <w:t>Hana Hubaczová</w:t>
      </w:r>
      <w:r>
        <w:rPr>
          <w:rFonts w:ascii="Georgia" w:hAnsi="Georgia" w:cs="Times New Roman"/>
          <w:sz w:val="24"/>
          <w:szCs w:val="24"/>
        </w:rPr>
        <w:tab/>
        <w:t>603 824 534</w:t>
      </w:r>
    </w:p>
    <w:p w:rsidR="00312E4B" w:rsidRDefault="00312E4B" w:rsidP="00312E4B">
      <w:pPr>
        <w:pStyle w:val="Odstavecseseznamem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Jednatel Výkonné rady</w:t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  <w:t>-</w:t>
      </w:r>
      <w:r>
        <w:rPr>
          <w:rFonts w:ascii="Georgia" w:hAnsi="Georgia" w:cs="Times New Roman"/>
          <w:sz w:val="24"/>
          <w:szCs w:val="24"/>
        </w:rPr>
        <w:tab/>
        <w:t>Jiří Motal</w:t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  <w:t>725 028</w:t>
      </w:r>
      <w:r w:rsidR="00E83123">
        <w:rPr>
          <w:rFonts w:ascii="Georgia" w:hAnsi="Georgia" w:cs="Times New Roman"/>
          <w:sz w:val="24"/>
          <w:szCs w:val="24"/>
        </w:rPr>
        <w:t> </w:t>
      </w:r>
      <w:r>
        <w:rPr>
          <w:rFonts w:ascii="Georgia" w:hAnsi="Georgia" w:cs="Times New Roman"/>
          <w:sz w:val="24"/>
          <w:szCs w:val="24"/>
        </w:rPr>
        <w:t>658</w:t>
      </w:r>
    </w:p>
    <w:p w:rsidR="00E83123" w:rsidRDefault="000008CB" w:rsidP="001F3771">
      <w:pPr>
        <w:pStyle w:val="Odstavecseseznamem"/>
        <w:spacing w:after="100" w:afterAutospacing="1" w:line="240" w:lineRule="auto"/>
        <w:jc w:val="both"/>
        <w:rPr>
          <w:rFonts w:ascii="Georgia" w:hAnsi="Georgia" w:cs="Times New Roman"/>
          <w:sz w:val="24"/>
          <w:szCs w:val="24"/>
        </w:rPr>
      </w:pPr>
      <w:hyperlink r:id="rId8" w:history="1">
        <w:r w:rsidR="00E83123" w:rsidRPr="002F77C3">
          <w:rPr>
            <w:rStyle w:val="Hypertextovodkaz"/>
            <w:rFonts w:ascii="Georgia" w:hAnsi="Georgia" w:cs="Times New Roman"/>
            <w:sz w:val="24"/>
            <w:szCs w:val="24"/>
          </w:rPr>
          <w:t>info@nadejeprovsechny.cz</w:t>
        </w:r>
      </w:hyperlink>
      <w:r w:rsidR="00E83123">
        <w:rPr>
          <w:rFonts w:ascii="Georgia" w:hAnsi="Georgia" w:cs="Times New Roman"/>
          <w:sz w:val="24"/>
          <w:szCs w:val="24"/>
        </w:rPr>
        <w:tab/>
        <w:t>-</w:t>
      </w:r>
      <w:r w:rsidR="00E83123">
        <w:rPr>
          <w:rFonts w:ascii="Georgia" w:hAnsi="Georgia" w:cs="Times New Roman"/>
          <w:sz w:val="24"/>
          <w:szCs w:val="24"/>
        </w:rPr>
        <w:tab/>
      </w:r>
      <w:hyperlink r:id="rId9" w:history="1">
        <w:r w:rsidR="00E83123" w:rsidRPr="002F77C3">
          <w:rPr>
            <w:rStyle w:val="Hypertextovodkaz"/>
            <w:rFonts w:ascii="Georgia" w:hAnsi="Georgia" w:cs="Times New Roman"/>
            <w:sz w:val="24"/>
            <w:szCs w:val="24"/>
          </w:rPr>
          <w:t>www.nadejeprovsechny.cz</w:t>
        </w:r>
      </w:hyperlink>
    </w:p>
    <w:p w:rsidR="00E83123" w:rsidRDefault="00E83123" w:rsidP="00E83123">
      <w:pPr>
        <w:pStyle w:val="Odstavecseseznamem"/>
        <w:jc w:val="both"/>
        <w:rPr>
          <w:rFonts w:ascii="Georgia" w:hAnsi="Georgia" w:cs="Times New Roman"/>
          <w:sz w:val="24"/>
          <w:szCs w:val="24"/>
        </w:rPr>
      </w:pPr>
    </w:p>
    <w:p w:rsidR="001F3771" w:rsidRDefault="001F3771" w:rsidP="001F3771">
      <w:pPr>
        <w:pStyle w:val="Odstavecseseznamem"/>
        <w:spacing w:line="240" w:lineRule="auto"/>
        <w:ind w:firstLine="696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NADĚJE pro všechny, z. </w:t>
      </w:r>
      <w:proofErr w:type="gramStart"/>
      <w:r>
        <w:rPr>
          <w:rFonts w:ascii="Georgia" w:hAnsi="Georgia" w:cs="Times New Roman"/>
          <w:sz w:val="24"/>
          <w:szCs w:val="24"/>
        </w:rPr>
        <w:t>s.</w:t>
      </w:r>
      <w:proofErr w:type="gramEnd"/>
      <w:r w:rsidRPr="001F3771">
        <w:rPr>
          <w:rFonts w:ascii="Georgia" w:hAnsi="Georgia" w:cs="Times New Roman"/>
          <w:b/>
          <w:sz w:val="24"/>
          <w:szCs w:val="24"/>
        </w:rPr>
        <w:t xml:space="preserve"> </w:t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</w:p>
    <w:p w:rsidR="00E83123" w:rsidRPr="001359B6" w:rsidRDefault="001F3771" w:rsidP="001F3771">
      <w:pPr>
        <w:pStyle w:val="Odstavecseseznamem"/>
        <w:spacing w:line="240" w:lineRule="auto"/>
        <w:ind w:firstLine="696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sídlo - </w:t>
      </w:r>
      <w:r w:rsidR="007832FA">
        <w:rPr>
          <w:rFonts w:ascii="Georgia" w:hAnsi="Georgia" w:cs="Times New Roman"/>
          <w:sz w:val="24"/>
          <w:szCs w:val="24"/>
        </w:rPr>
        <w:t xml:space="preserve">Středisko volného času </w:t>
      </w:r>
      <w:r w:rsidR="007832FA">
        <w:rPr>
          <w:rFonts w:ascii="Georgia" w:hAnsi="Georgia" w:cs="Times New Roman"/>
          <w:sz w:val="24"/>
          <w:szCs w:val="24"/>
        </w:rPr>
        <w:tab/>
      </w:r>
      <w:r w:rsidR="007832FA">
        <w:rPr>
          <w:rFonts w:ascii="Georgia" w:hAnsi="Georgia" w:cs="Times New Roman"/>
          <w:sz w:val="24"/>
          <w:szCs w:val="24"/>
        </w:rPr>
        <w:tab/>
      </w:r>
      <w:r w:rsidRPr="001359B6">
        <w:rPr>
          <w:rFonts w:ascii="Georgia" w:hAnsi="Georgia" w:cs="Times New Roman"/>
          <w:b/>
          <w:sz w:val="24"/>
          <w:szCs w:val="24"/>
        </w:rPr>
        <w:t>bankovní spojení</w:t>
      </w:r>
    </w:p>
    <w:p w:rsidR="001F3771" w:rsidRDefault="001F3771" w:rsidP="001F3771">
      <w:pPr>
        <w:pStyle w:val="Odstavecseseznamem"/>
        <w:spacing w:line="240" w:lineRule="auto"/>
        <w:ind w:right="-142" w:firstLine="696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V Zálomu 2948/1</w:t>
      </w:r>
      <w:r w:rsidR="00E83123"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 w:rsidRPr="001F3771">
        <w:rPr>
          <w:b/>
          <w:sz w:val="26"/>
          <w:szCs w:val="26"/>
        </w:rPr>
        <w:t>ČSOB Ostrava</w:t>
      </w:r>
    </w:p>
    <w:p w:rsidR="00E83123" w:rsidRPr="001359B6" w:rsidRDefault="00E83123" w:rsidP="001F3771">
      <w:pPr>
        <w:pStyle w:val="Odstavecseseznamem"/>
        <w:spacing w:line="240" w:lineRule="auto"/>
        <w:ind w:right="-142" w:firstLine="696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Ostrava – Zábřeh</w:t>
      </w:r>
      <w:r w:rsidR="007832FA">
        <w:rPr>
          <w:rFonts w:ascii="Georgia" w:hAnsi="Georgia" w:cs="Times New Roman"/>
          <w:sz w:val="24"/>
          <w:szCs w:val="24"/>
        </w:rPr>
        <w:tab/>
      </w:r>
      <w:r w:rsidR="007832FA">
        <w:rPr>
          <w:rFonts w:ascii="Georgia" w:hAnsi="Georgia" w:cs="Times New Roman"/>
          <w:sz w:val="24"/>
          <w:szCs w:val="24"/>
        </w:rPr>
        <w:tab/>
      </w:r>
      <w:r w:rsidR="007832FA">
        <w:rPr>
          <w:rFonts w:ascii="Georgia" w:hAnsi="Georgia" w:cs="Times New Roman"/>
          <w:sz w:val="24"/>
          <w:szCs w:val="24"/>
        </w:rPr>
        <w:tab/>
      </w:r>
      <w:r w:rsidR="001F3771">
        <w:rPr>
          <w:rFonts w:ascii="Georgia" w:hAnsi="Georgia" w:cs="Times New Roman"/>
          <w:sz w:val="24"/>
          <w:szCs w:val="24"/>
        </w:rPr>
        <w:tab/>
      </w:r>
      <w:r w:rsidR="007832FA" w:rsidRPr="001359B6">
        <w:rPr>
          <w:b/>
          <w:sz w:val="28"/>
          <w:szCs w:val="28"/>
        </w:rPr>
        <w:t xml:space="preserve"> </w:t>
      </w:r>
      <w:r w:rsidR="000008CB">
        <w:rPr>
          <w:rFonts w:ascii="Georgia" w:hAnsi="Georgia" w:cs="Times New Roman"/>
          <w:b/>
          <w:sz w:val="26"/>
          <w:szCs w:val="26"/>
        </w:rPr>
        <w:t>číslo účtu</w:t>
      </w:r>
      <w:bookmarkStart w:id="0" w:name="_GoBack"/>
      <w:bookmarkEnd w:id="0"/>
      <w:r w:rsidR="001F3771" w:rsidRPr="001F3771">
        <w:rPr>
          <w:rFonts w:ascii="Georgia" w:hAnsi="Georgia" w:cs="Times New Roman"/>
          <w:b/>
          <w:sz w:val="26"/>
          <w:szCs w:val="26"/>
        </w:rPr>
        <w:t xml:space="preserve">: </w:t>
      </w:r>
      <w:r w:rsidR="001F3771" w:rsidRPr="001F3771">
        <w:rPr>
          <w:b/>
          <w:sz w:val="26"/>
          <w:szCs w:val="26"/>
        </w:rPr>
        <w:t>218332200/0300</w:t>
      </w:r>
    </w:p>
    <w:p w:rsidR="00E83123" w:rsidRPr="001359B6" w:rsidRDefault="00E83123" w:rsidP="007832FA">
      <w:pPr>
        <w:pStyle w:val="Odstavecseseznamem"/>
        <w:spacing w:line="240" w:lineRule="auto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ab/>
      </w:r>
      <w:r w:rsidR="001F3771">
        <w:rPr>
          <w:rFonts w:ascii="Georgia" w:hAnsi="Georgia" w:cs="Times New Roman"/>
          <w:sz w:val="24"/>
          <w:szCs w:val="24"/>
        </w:rPr>
        <w:t>PSČ: 700 30</w:t>
      </w:r>
      <w:r w:rsidR="007832FA">
        <w:rPr>
          <w:rFonts w:ascii="Georgia" w:hAnsi="Georgia" w:cs="Times New Roman"/>
          <w:sz w:val="24"/>
          <w:szCs w:val="24"/>
        </w:rPr>
        <w:tab/>
      </w:r>
      <w:r w:rsidR="007832FA">
        <w:rPr>
          <w:rFonts w:ascii="Georgia" w:hAnsi="Georgia" w:cs="Times New Roman"/>
          <w:sz w:val="24"/>
          <w:szCs w:val="24"/>
        </w:rPr>
        <w:tab/>
      </w:r>
      <w:r w:rsidR="001F3771">
        <w:rPr>
          <w:rFonts w:ascii="Georgia" w:hAnsi="Georgia" w:cs="Times New Roman"/>
          <w:sz w:val="24"/>
          <w:szCs w:val="24"/>
        </w:rPr>
        <w:tab/>
      </w:r>
    </w:p>
    <w:p w:rsidR="00120D4B" w:rsidRPr="001F3771" w:rsidRDefault="00E83123" w:rsidP="001F3771">
      <w:pPr>
        <w:tabs>
          <w:tab w:val="left" w:pos="708"/>
          <w:tab w:val="left" w:pos="1416"/>
          <w:tab w:val="left" w:pos="2124"/>
          <w:tab w:val="left" w:pos="2832"/>
          <w:tab w:val="left" w:pos="7275"/>
        </w:tabs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r w:rsidRPr="001F3771">
        <w:rPr>
          <w:rFonts w:ascii="Georgia" w:hAnsi="Georgia"/>
          <w:b/>
          <w:sz w:val="24"/>
          <w:szCs w:val="24"/>
        </w:rPr>
        <w:t>Vaše podpora</w:t>
      </w:r>
      <w:r w:rsidR="00120D4B" w:rsidRPr="001F3771">
        <w:rPr>
          <w:rFonts w:ascii="Georgia" w:hAnsi="Georgia"/>
          <w:b/>
          <w:sz w:val="24"/>
          <w:szCs w:val="24"/>
        </w:rPr>
        <w:t xml:space="preserve"> nás </w:t>
      </w:r>
      <w:r w:rsidRPr="001F3771">
        <w:rPr>
          <w:rFonts w:ascii="Georgia" w:hAnsi="Georgia"/>
          <w:b/>
          <w:sz w:val="24"/>
          <w:szCs w:val="24"/>
        </w:rPr>
        <w:t xml:space="preserve">těší </w:t>
      </w:r>
      <w:r w:rsidRPr="00E83123">
        <w:sym w:font="Wingdings" w:char="F04A"/>
      </w:r>
    </w:p>
    <w:p w:rsidR="00E83123" w:rsidRDefault="00120D4B" w:rsidP="00120D4B">
      <w:pPr>
        <w:pStyle w:val="Odstavecseseznamem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Budem</w:t>
      </w:r>
      <w:r w:rsidR="008B4285">
        <w:rPr>
          <w:rFonts w:ascii="Georgia" w:hAnsi="Georgia"/>
          <w:sz w:val="24"/>
          <w:szCs w:val="24"/>
        </w:rPr>
        <w:t xml:space="preserve">e rádi, když nás podpoříte </w:t>
      </w:r>
      <w:r w:rsidR="005D7FEC">
        <w:rPr>
          <w:rFonts w:ascii="Georgia" w:hAnsi="Georgia"/>
          <w:sz w:val="24"/>
          <w:szCs w:val="24"/>
        </w:rPr>
        <w:t>po</w:t>
      </w:r>
      <w:r w:rsidR="008B4285">
        <w:rPr>
          <w:rFonts w:ascii="Georgia" w:hAnsi="Georgia"/>
          <w:sz w:val="24"/>
          <w:szCs w:val="24"/>
        </w:rPr>
        <w:t>dle v</w:t>
      </w:r>
      <w:r>
        <w:rPr>
          <w:rFonts w:ascii="Georgia" w:hAnsi="Georgia"/>
          <w:sz w:val="24"/>
          <w:szCs w:val="24"/>
        </w:rPr>
        <w:t>ašich m</w:t>
      </w:r>
      <w:r w:rsidR="00E83123">
        <w:rPr>
          <w:rFonts w:ascii="Georgia" w:hAnsi="Georgia"/>
          <w:sz w:val="24"/>
          <w:szCs w:val="24"/>
        </w:rPr>
        <w:t>ožností</w:t>
      </w:r>
    </w:p>
    <w:p w:rsidR="00224972" w:rsidRDefault="000970F1" w:rsidP="00E83123">
      <w:pPr>
        <w:pStyle w:val="Odstavecseseznamem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Výše členského příspěvku není pevně stanovena. Každý pravidelný příspěvek pro nás znamená, že můžeme svoji činnost s předstihem plánovat, i pocit ulehčení a jistoty, že ve své činnosti můžeme pokračovat. </w:t>
      </w:r>
    </w:p>
    <w:p w:rsidR="005D7FEC" w:rsidRDefault="005D7FEC" w:rsidP="005D7FEC">
      <w:pPr>
        <w:pStyle w:val="Odstavecseseznamem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Dle potřeb činnosti spolku nás můžete také podpořit i materiálně nebo dobrovolnickou činností.</w:t>
      </w:r>
    </w:p>
    <w:p w:rsidR="005D7FEC" w:rsidRPr="00E83123" w:rsidRDefault="005D7FEC" w:rsidP="00E83123">
      <w:pPr>
        <w:pStyle w:val="Odstavecseseznamem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Řekněte o nás svým přátelům a známým a pomozte nám získat nové členy Klubu přátel Naděje</w:t>
      </w:r>
    </w:p>
    <w:p w:rsidR="001F3771" w:rsidRDefault="008A2FD7" w:rsidP="001F3771">
      <w:pPr>
        <w:pStyle w:val="Odstavecseseznamem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Členem klubu se m</w:t>
      </w:r>
      <w:r w:rsidR="00E83123">
        <w:rPr>
          <w:rFonts w:ascii="Georgia" w:hAnsi="Georgia"/>
          <w:sz w:val="24"/>
          <w:szCs w:val="24"/>
        </w:rPr>
        <w:t>ůže stát podnikatel či firma.</w:t>
      </w:r>
    </w:p>
    <w:p w:rsidR="0042039A" w:rsidRPr="001F3771" w:rsidRDefault="008A2FD7" w:rsidP="001F3771">
      <w:pPr>
        <w:pStyle w:val="Odstavecseseznamem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1F3771">
        <w:rPr>
          <w:rFonts w:ascii="Georgia" w:hAnsi="Georgia"/>
          <w:sz w:val="24"/>
          <w:szCs w:val="24"/>
        </w:rPr>
        <w:t>Na dar Vám rádi vystavíme potvrzení.</w:t>
      </w:r>
      <w:r w:rsidR="00025A99" w:rsidRPr="001F3771">
        <w:rPr>
          <w:rFonts w:ascii="Georgia" w:hAnsi="Georgia"/>
          <w:sz w:val="24"/>
          <w:szCs w:val="24"/>
        </w:rPr>
        <w:tab/>
      </w:r>
      <w:r w:rsidR="00025A99" w:rsidRPr="001F3771">
        <w:rPr>
          <w:rFonts w:ascii="Georgia" w:hAnsi="Georgia"/>
          <w:sz w:val="24"/>
          <w:szCs w:val="24"/>
        </w:rPr>
        <w:tab/>
      </w:r>
      <w:r w:rsidR="00025A99" w:rsidRPr="001F3771">
        <w:rPr>
          <w:rFonts w:ascii="Georgia" w:hAnsi="Georgia"/>
          <w:sz w:val="24"/>
          <w:szCs w:val="24"/>
        </w:rPr>
        <w:tab/>
      </w:r>
      <w:r w:rsidR="00025A99" w:rsidRPr="001F3771">
        <w:rPr>
          <w:rFonts w:ascii="Georgia" w:hAnsi="Georgia"/>
          <w:sz w:val="24"/>
          <w:szCs w:val="24"/>
        </w:rPr>
        <w:tab/>
      </w:r>
      <w:r w:rsidR="00025A99" w:rsidRPr="001F3771">
        <w:rPr>
          <w:rFonts w:ascii="Georgia" w:hAnsi="Georgia"/>
          <w:sz w:val="24"/>
          <w:szCs w:val="24"/>
        </w:rPr>
        <w:tab/>
      </w:r>
      <w:r w:rsidR="00025A99" w:rsidRPr="001F3771">
        <w:rPr>
          <w:rFonts w:ascii="Georgia" w:hAnsi="Georgia"/>
          <w:sz w:val="24"/>
          <w:szCs w:val="24"/>
        </w:rPr>
        <w:tab/>
      </w:r>
      <w:r w:rsidR="00025A99" w:rsidRPr="001F3771">
        <w:rPr>
          <w:rFonts w:ascii="Georgia" w:hAnsi="Georgia"/>
          <w:sz w:val="24"/>
          <w:szCs w:val="24"/>
        </w:rPr>
        <w:tab/>
      </w:r>
      <w:r w:rsidR="00025A99" w:rsidRPr="001F3771">
        <w:rPr>
          <w:rFonts w:ascii="Georgia" w:hAnsi="Georgia"/>
          <w:sz w:val="24"/>
          <w:szCs w:val="24"/>
        </w:rPr>
        <w:tab/>
      </w:r>
      <w:r w:rsidR="00025A99" w:rsidRPr="001F3771">
        <w:rPr>
          <w:rFonts w:ascii="Georgia" w:hAnsi="Georgia"/>
          <w:sz w:val="24"/>
          <w:szCs w:val="24"/>
        </w:rPr>
        <w:tab/>
      </w:r>
      <w:r w:rsidR="00025A99" w:rsidRPr="001F3771">
        <w:rPr>
          <w:rFonts w:ascii="Georgia" w:hAnsi="Georgia"/>
          <w:sz w:val="24"/>
          <w:szCs w:val="24"/>
        </w:rPr>
        <w:tab/>
        <w:t xml:space="preserve">           </w:t>
      </w:r>
      <w:r w:rsidR="001359B6" w:rsidRPr="001F3771">
        <w:rPr>
          <w:rFonts w:ascii="Georgia" w:hAnsi="Georgia"/>
          <w:sz w:val="24"/>
          <w:szCs w:val="24"/>
        </w:rPr>
        <w:t xml:space="preserve">                     </w:t>
      </w:r>
      <w:r w:rsidR="001F3771">
        <w:rPr>
          <w:rFonts w:ascii="Georgia" w:hAnsi="Georgia"/>
          <w:sz w:val="24"/>
          <w:szCs w:val="24"/>
        </w:rPr>
        <w:t xml:space="preserve">     </w:t>
      </w:r>
      <w:r w:rsidR="00AA0E37">
        <w:rPr>
          <w:rFonts w:ascii="Georgia" w:hAnsi="Georgia"/>
          <w:sz w:val="24"/>
          <w:szCs w:val="24"/>
        </w:rPr>
        <w:tab/>
      </w:r>
      <w:r w:rsidR="00AA0E37">
        <w:rPr>
          <w:rFonts w:ascii="Georgia" w:hAnsi="Georgia"/>
          <w:sz w:val="24"/>
          <w:szCs w:val="24"/>
        </w:rPr>
        <w:tab/>
      </w:r>
      <w:r w:rsidR="00AA0E37">
        <w:rPr>
          <w:rFonts w:ascii="Georgia" w:hAnsi="Georgia"/>
          <w:sz w:val="24"/>
          <w:szCs w:val="24"/>
        </w:rPr>
        <w:tab/>
      </w:r>
      <w:r w:rsidR="00AA0E37">
        <w:rPr>
          <w:rFonts w:ascii="Georgia" w:hAnsi="Georgia"/>
          <w:sz w:val="24"/>
          <w:szCs w:val="24"/>
        </w:rPr>
        <w:tab/>
      </w:r>
      <w:r w:rsidR="00AA0E37">
        <w:rPr>
          <w:rFonts w:ascii="Georgia" w:hAnsi="Georgia"/>
          <w:sz w:val="24"/>
          <w:szCs w:val="24"/>
        </w:rPr>
        <w:tab/>
      </w:r>
      <w:r w:rsidR="00AA0E37">
        <w:rPr>
          <w:rFonts w:ascii="Georgia" w:hAnsi="Georgia"/>
          <w:sz w:val="24"/>
          <w:szCs w:val="24"/>
        </w:rPr>
        <w:tab/>
      </w:r>
      <w:r w:rsidR="00AA0E37">
        <w:rPr>
          <w:rFonts w:ascii="Georgia" w:hAnsi="Georgia"/>
          <w:sz w:val="24"/>
          <w:szCs w:val="24"/>
        </w:rPr>
        <w:tab/>
      </w:r>
      <w:r w:rsidR="00AA0E37">
        <w:rPr>
          <w:rFonts w:ascii="Georgia" w:hAnsi="Georgia"/>
          <w:sz w:val="24"/>
          <w:szCs w:val="24"/>
        </w:rPr>
        <w:tab/>
      </w:r>
      <w:r w:rsidR="00AA0E37">
        <w:rPr>
          <w:rFonts w:ascii="Georgia" w:hAnsi="Georgia"/>
          <w:sz w:val="24"/>
          <w:szCs w:val="24"/>
        </w:rPr>
        <w:tab/>
      </w:r>
      <w:r w:rsidR="00AA0E37">
        <w:rPr>
          <w:rFonts w:ascii="Georgia" w:hAnsi="Georgia"/>
          <w:sz w:val="24"/>
          <w:szCs w:val="24"/>
        </w:rPr>
        <w:tab/>
      </w:r>
      <w:r w:rsidR="00AA0E37">
        <w:rPr>
          <w:rFonts w:ascii="Georgia" w:hAnsi="Georgia"/>
          <w:sz w:val="24"/>
          <w:szCs w:val="24"/>
        </w:rPr>
        <w:tab/>
      </w:r>
      <w:r w:rsidR="001F3771">
        <w:rPr>
          <w:rFonts w:ascii="Georgia" w:hAnsi="Georgia"/>
          <w:sz w:val="24"/>
          <w:szCs w:val="24"/>
        </w:rPr>
        <w:t xml:space="preserve">  </w:t>
      </w:r>
      <w:r w:rsidR="000058A4" w:rsidRPr="001F3771">
        <w:rPr>
          <w:rFonts w:ascii="Georgia" w:hAnsi="Georgia"/>
          <w:sz w:val="24"/>
          <w:szCs w:val="24"/>
        </w:rPr>
        <w:t>Děkujeme Vám za pod</w:t>
      </w:r>
      <w:r w:rsidR="00025A99" w:rsidRPr="001F3771">
        <w:rPr>
          <w:rFonts w:ascii="Georgia" w:hAnsi="Georgia"/>
          <w:sz w:val="24"/>
          <w:szCs w:val="24"/>
        </w:rPr>
        <w:t>poru</w:t>
      </w:r>
    </w:p>
    <w:sectPr w:rsidR="0042039A" w:rsidRPr="001F3771" w:rsidSect="00AA0E37">
      <w:headerReference w:type="default" r:id="rId10"/>
      <w:pgSz w:w="11906" w:h="16838"/>
      <w:pgMar w:top="1134" w:right="1418" w:bottom="1134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3B" w:rsidRDefault="0049263B" w:rsidP="00224972">
      <w:pPr>
        <w:spacing w:after="0" w:line="240" w:lineRule="auto"/>
      </w:pPr>
      <w:r>
        <w:separator/>
      </w:r>
    </w:p>
  </w:endnote>
  <w:endnote w:type="continuationSeparator" w:id="0">
    <w:p w:rsidR="0049263B" w:rsidRDefault="0049263B" w:rsidP="0022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3B" w:rsidRDefault="0049263B" w:rsidP="00224972">
      <w:pPr>
        <w:spacing w:after="0" w:line="240" w:lineRule="auto"/>
      </w:pPr>
      <w:r>
        <w:separator/>
      </w:r>
    </w:p>
  </w:footnote>
  <w:footnote w:type="continuationSeparator" w:id="0">
    <w:p w:rsidR="0049263B" w:rsidRDefault="0049263B" w:rsidP="0022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72" w:rsidRDefault="00AA0E37" w:rsidP="005A5A24">
    <w:pPr>
      <w:spacing w:before="360" w:line="240" w:lineRule="auto"/>
      <w:jc w:val="center"/>
      <w:rPr>
        <w:rFonts w:ascii="Georgia" w:hAnsi="Georgia" w:cs="Times New Roman"/>
        <w:b/>
        <w:sz w:val="32"/>
        <w:szCs w:val="32"/>
      </w:rPr>
    </w:pPr>
    <w:r w:rsidRPr="00AA0E37">
      <w:rPr>
        <w:rFonts w:ascii="Georgia" w:hAnsi="Georgia" w:cs="Times New Roman"/>
        <w:b/>
        <w:noProof/>
        <w:sz w:val="32"/>
        <w:szCs w:val="32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-481330</wp:posOffset>
          </wp:positionH>
          <wp:positionV relativeFrom="paragraph">
            <wp:posOffset>-59690</wp:posOffset>
          </wp:positionV>
          <wp:extent cx="878205" cy="790575"/>
          <wp:effectExtent l="190500" t="152400" r="169545" b="142875"/>
          <wp:wrapTight wrapText="bothSides">
            <wp:wrapPolygon edited="0">
              <wp:start x="0" y="-4164"/>
              <wp:lineTo x="-2811" y="-2602"/>
              <wp:lineTo x="-4685" y="520"/>
              <wp:lineTo x="-4217" y="20819"/>
              <wp:lineTo x="-937" y="25504"/>
              <wp:lineTo x="0" y="25504"/>
              <wp:lineTo x="21085" y="25504"/>
              <wp:lineTo x="22022" y="25504"/>
              <wp:lineTo x="25302" y="21860"/>
              <wp:lineTo x="25302" y="20819"/>
              <wp:lineTo x="25770" y="13012"/>
              <wp:lineTo x="25770" y="1561"/>
              <wp:lineTo x="23427" y="-3123"/>
              <wp:lineTo x="21085" y="-4164"/>
              <wp:lineTo x="0" y="-4164"/>
            </wp:wrapPolygon>
          </wp:wrapTight>
          <wp:docPr id="2" name="obrázek 1" descr="C:\Users\Jiříček\Pictures\Naděje-logo-2016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říček\Pictures\Naděje-logo-2016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905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224972">
      <w:rPr>
        <w:rFonts w:ascii="Georgia" w:hAnsi="Georgia" w:cs="Times New Roman"/>
        <w:b/>
        <w:sz w:val="32"/>
        <w:szCs w:val="32"/>
      </w:rPr>
      <w:t>KLUB PŘÁTEL NADĚJE</w:t>
    </w:r>
  </w:p>
  <w:p w:rsidR="00224972" w:rsidRDefault="002249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80C"/>
    <w:multiLevelType w:val="hybridMultilevel"/>
    <w:tmpl w:val="DB3C3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10E4"/>
    <w:multiLevelType w:val="hybridMultilevel"/>
    <w:tmpl w:val="57F256AC"/>
    <w:lvl w:ilvl="0" w:tplc="CB9E2680">
      <w:numFmt w:val="bullet"/>
      <w:lvlText w:val="-"/>
      <w:lvlJc w:val="left"/>
      <w:pPr>
        <w:ind w:left="4608" w:hanging="360"/>
      </w:pPr>
      <w:rPr>
        <w:rFonts w:ascii="Georgia" w:eastAsiaTheme="minorHAns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1B9C5AFF"/>
    <w:multiLevelType w:val="hybridMultilevel"/>
    <w:tmpl w:val="E7901836"/>
    <w:lvl w:ilvl="0" w:tplc="DA825226">
      <w:numFmt w:val="bullet"/>
      <w:lvlText w:val="-"/>
      <w:lvlJc w:val="left"/>
      <w:pPr>
        <w:ind w:left="4608" w:hanging="360"/>
      </w:pPr>
      <w:rPr>
        <w:rFonts w:ascii="Georgia" w:eastAsiaTheme="minorHAns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41424BBA"/>
    <w:multiLevelType w:val="hybridMultilevel"/>
    <w:tmpl w:val="CAFEFC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63F3B"/>
    <w:multiLevelType w:val="hybridMultilevel"/>
    <w:tmpl w:val="02E20258"/>
    <w:lvl w:ilvl="0" w:tplc="D87E1A22">
      <w:numFmt w:val="bullet"/>
      <w:lvlText w:val="-"/>
      <w:lvlJc w:val="left"/>
      <w:pPr>
        <w:ind w:left="4608" w:hanging="360"/>
      </w:pPr>
      <w:rPr>
        <w:rFonts w:ascii="Georgia" w:eastAsiaTheme="minorHAns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47B51DEE"/>
    <w:multiLevelType w:val="hybridMultilevel"/>
    <w:tmpl w:val="BA40C5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85F60"/>
    <w:multiLevelType w:val="hybridMultilevel"/>
    <w:tmpl w:val="863AEE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3C704B"/>
    <w:multiLevelType w:val="hybridMultilevel"/>
    <w:tmpl w:val="8D72E8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723C1"/>
    <w:multiLevelType w:val="hybridMultilevel"/>
    <w:tmpl w:val="D41495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E6E"/>
    <w:rsid w:val="000008CB"/>
    <w:rsid w:val="00004DB0"/>
    <w:rsid w:val="000058A4"/>
    <w:rsid w:val="00025A99"/>
    <w:rsid w:val="000726D9"/>
    <w:rsid w:val="000970F1"/>
    <w:rsid w:val="000E4873"/>
    <w:rsid w:val="00120D4B"/>
    <w:rsid w:val="001359B6"/>
    <w:rsid w:val="001F3771"/>
    <w:rsid w:val="00224972"/>
    <w:rsid w:val="002928A6"/>
    <w:rsid w:val="002E1AA8"/>
    <w:rsid w:val="00312E4B"/>
    <w:rsid w:val="0042039A"/>
    <w:rsid w:val="00485C61"/>
    <w:rsid w:val="0049263B"/>
    <w:rsid w:val="005A5A24"/>
    <w:rsid w:val="005D7FEC"/>
    <w:rsid w:val="006951A9"/>
    <w:rsid w:val="006A485A"/>
    <w:rsid w:val="007026D9"/>
    <w:rsid w:val="00737D0A"/>
    <w:rsid w:val="00742E6E"/>
    <w:rsid w:val="007832FA"/>
    <w:rsid w:val="007A157D"/>
    <w:rsid w:val="007B4EC9"/>
    <w:rsid w:val="007D717C"/>
    <w:rsid w:val="00892686"/>
    <w:rsid w:val="008A2FD7"/>
    <w:rsid w:val="008B4285"/>
    <w:rsid w:val="008B530D"/>
    <w:rsid w:val="008E4D6E"/>
    <w:rsid w:val="008E62AE"/>
    <w:rsid w:val="00931623"/>
    <w:rsid w:val="00A00C8C"/>
    <w:rsid w:val="00A27B0D"/>
    <w:rsid w:val="00AA0E37"/>
    <w:rsid w:val="00B2011D"/>
    <w:rsid w:val="00B658CE"/>
    <w:rsid w:val="00CA0A39"/>
    <w:rsid w:val="00DE68D2"/>
    <w:rsid w:val="00E644A6"/>
    <w:rsid w:val="00E83123"/>
    <w:rsid w:val="00E96191"/>
    <w:rsid w:val="00EC79DC"/>
    <w:rsid w:val="00F202E3"/>
    <w:rsid w:val="00F372C4"/>
    <w:rsid w:val="00F5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7AE96F1"/>
  <w15:docId w15:val="{3189DF97-73E5-42EC-94D6-0611D3B6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1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E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4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4972"/>
  </w:style>
  <w:style w:type="paragraph" w:styleId="Zpat">
    <w:name w:val="footer"/>
    <w:basedOn w:val="Normln"/>
    <w:link w:val="ZpatChar"/>
    <w:uiPriority w:val="99"/>
    <w:semiHidden/>
    <w:unhideWhenUsed/>
    <w:rsid w:val="0022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4972"/>
  </w:style>
  <w:style w:type="character" w:styleId="Hypertextovodkaz">
    <w:name w:val="Hyperlink"/>
    <w:basedOn w:val="Standardnpsmoodstavce"/>
    <w:uiPriority w:val="99"/>
    <w:unhideWhenUsed/>
    <w:rsid w:val="00E83123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dejeprovsech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dejeprovsech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C4897-1C66-4117-953E-D34CBB91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Palili</dc:creator>
  <cp:lastModifiedBy>delp</cp:lastModifiedBy>
  <cp:revision>16</cp:revision>
  <cp:lastPrinted>2015-08-26T22:51:00Z</cp:lastPrinted>
  <dcterms:created xsi:type="dcterms:W3CDTF">2015-08-26T15:08:00Z</dcterms:created>
  <dcterms:modified xsi:type="dcterms:W3CDTF">2018-03-13T08:06:00Z</dcterms:modified>
</cp:coreProperties>
</file>